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E899C" w14:textId="218EB46E" w:rsidR="00D21B32" w:rsidRDefault="00082D52">
      <w:pPr>
        <w:pBdr>
          <w:bottom w:val="single" w:sz="12" w:space="1" w:color="auto"/>
        </w:pBdr>
        <w:rPr>
          <w:b/>
          <w:bCs/>
        </w:rPr>
      </w:pPr>
      <w:r w:rsidRPr="00082D52">
        <w:rPr>
          <w:b/>
          <w:bCs/>
        </w:rPr>
        <w:t xml:space="preserve">NJCPA OVATION AWARD </w:t>
      </w:r>
      <w:r>
        <w:rPr>
          <w:b/>
          <w:bCs/>
        </w:rPr>
        <w:t>MARKETING TOOLKIT</w:t>
      </w:r>
    </w:p>
    <w:p w14:paraId="3F5567A0" w14:textId="77777777" w:rsidR="00082D52" w:rsidRDefault="00082D52">
      <w:pPr>
        <w:rPr>
          <w:b/>
          <w:bCs/>
        </w:rPr>
      </w:pPr>
    </w:p>
    <w:p w14:paraId="1D04BF72" w14:textId="382F43B2" w:rsidR="00082D52" w:rsidRPr="00581B0D" w:rsidRDefault="00082D52">
      <w:pPr>
        <w:rPr>
          <w:b/>
          <w:bCs/>
          <w:sz w:val="28"/>
          <w:szCs w:val="28"/>
        </w:rPr>
      </w:pPr>
      <w:r w:rsidRPr="00581B0D">
        <w:rPr>
          <w:b/>
          <w:bCs/>
          <w:sz w:val="28"/>
          <w:szCs w:val="28"/>
        </w:rPr>
        <w:t xml:space="preserve">Tips and Guidelines for Sending Your Press Release to </w:t>
      </w:r>
      <w:r w:rsidR="000329EE">
        <w:rPr>
          <w:b/>
          <w:bCs/>
          <w:sz w:val="28"/>
          <w:szCs w:val="28"/>
        </w:rPr>
        <w:t xml:space="preserve">the </w:t>
      </w:r>
      <w:r w:rsidRPr="00581B0D">
        <w:rPr>
          <w:b/>
          <w:bCs/>
          <w:sz w:val="28"/>
          <w:szCs w:val="28"/>
        </w:rPr>
        <w:t>Media</w:t>
      </w:r>
    </w:p>
    <w:p w14:paraId="6039E839" w14:textId="0A117F3C" w:rsidR="00A43ACB" w:rsidRDefault="00A43ACB" w:rsidP="00A43AC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E12B0">
        <w:rPr>
          <w:b/>
          <w:bCs/>
          <w:sz w:val="24"/>
          <w:szCs w:val="24"/>
        </w:rPr>
        <w:t>Targeting Media</w:t>
      </w:r>
    </w:p>
    <w:p w14:paraId="5C4ADB64" w14:textId="77777777" w:rsidR="006E12B0" w:rsidRPr="006E12B0" w:rsidRDefault="006E12B0" w:rsidP="006E12B0">
      <w:pPr>
        <w:pStyle w:val="ListParagraph"/>
        <w:rPr>
          <w:b/>
          <w:bCs/>
          <w:sz w:val="24"/>
          <w:szCs w:val="24"/>
        </w:rPr>
      </w:pPr>
    </w:p>
    <w:p w14:paraId="090E57FB" w14:textId="132F75BA" w:rsidR="00A43ACB" w:rsidRDefault="00860DB5" w:rsidP="006772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Identify media outlets that publish similar </w:t>
      </w:r>
      <w:r w:rsidR="007D4643">
        <w:rPr>
          <w:sz w:val="24"/>
          <w:szCs w:val="24"/>
        </w:rPr>
        <w:t xml:space="preserve">news. For this type of announcement, </w:t>
      </w:r>
      <w:r w:rsidR="003F3EA7">
        <w:rPr>
          <w:sz w:val="24"/>
          <w:szCs w:val="24"/>
        </w:rPr>
        <w:t xml:space="preserve">media outlets that are most likely to </w:t>
      </w:r>
      <w:r w:rsidR="006377A4">
        <w:rPr>
          <w:sz w:val="24"/>
          <w:szCs w:val="24"/>
        </w:rPr>
        <w:t xml:space="preserve">publish your </w:t>
      </w:r>
      <w:r w:rsidR="001922F1">
        <w:rPr>
          <w:sz w:val="24"/>
          <w:szCs w:val="24"/>
        </w:rPr>
        <w:t>Ovation Award achievement</w:t>
      </w:r>
      <w:r w:rsidR="00296302">
        <w:rPr>
          <w:sz w:val="24"/>
          <w:szCs w:val="24"/>
        </w:rPr>
        <w:t xml:space="preserve"> are local media, accounting</w:t>
      </w:r>
      <w:r w:rsidR="00FC5512">
        <w:rPr>
          <w:sz w:val="24"/>
          <w:szCs w:val="24"/>
        </w:rPr>
        <w:t xml:space="preserve"> and business</w:t>
      </w:r>
      <w:r w:rsidR="00296302">
        <w:rPr>
          <w:sz w:val="24"/>
          <w:szCs w:val="24"/>
        </w:rPr>
        <w:t xml:space="preserve"> </w:t>
      </w:r>
      <w:r w:rsidR="00316523">
        <w:rPr>
          <w:sz w:val="24"/>
          <w:szCs w:val="24"/>
        </w:rPr>
        <w:t>media</w:t>
      </w:r>
      <w:r w:rsidR="00FC5512">
        <w:rPr>
          <w:sz w:val="24"/>
          <w:szCs w:val="24"/>
        </w:rPr>
        <w:t>,</w:t>
      </w:r>
      <w:r w:rsidR="00F253F1">
        <w:rPr>
          <w:sz w:val="24"/>
          <w:szCs w:val="24"/>
        </w:rPr>
        <w:t xml:space="preserve"> and organizations </w:t>
      </w:r>
      <w:r w:rsidR="000329EE">
        <w:rPr>
          <w:sz w:val="24"/>
          <w:szCs w:val="24"/>
        </w:rPr>
        <w:t xml:space="preserve">with </w:t>
      </w:r>
      <w:r w:rsidR="00F253F1">
        <w:rPr>
          <w:sz w:val="24"/>
          <w:szCs w:val="24"/>
        </w:rPr>
        <w:t xml:space="preserve">which you are personally involved. </w:t>
      </w:r>
      <w:r w:rsidR="00E0321F">
        <w:rPr>
          <w:sz w:val="24"/>
          <w:szCs w:val="24"/>
        </w:rPr>
        <w:t>These are good starting point</w:t>
      </w:r>
      <w:r w:rsidR="00316523">
        <w:rPr>
          <w:sz w:val="24"/>
          <w:szCs w:val="24"/>
        </w:rPr>
        <w:t>s</w:t>
      </w:r>
      <w:r w:rsidR="00E0321F">
        <w:rPr>
          <w:sz w:val="24"/>
          <w:szCs w:val="24"/>
        </w:rPr>
        <w:t xml:space="preserve">, but there may be media in other categories </w:t>
      </w:r>
      <w:r w:rsidR="00375D2C">
        <w:rPr>
          <w:sz w:val="24"/>
          <w:szCs w:val="24"/>
        </w:rPr>
        <w:t xml:space="preserve">as well. </w:t>
      </w:r>
    </w:p>
    <w:p w14:paraId="05C3F501" w14:textId="499ACB2E" w:rsidR="00012A65" w:rsidRDefault="00012A65" w:rsidP="0067723C">
      <w:pPr>
        <w:pStyle w:val="ListParagraph"/>
        <w:rPr>
          <w:sz w:val="24"/>
          <w:szCs w:val="24"/>
        </w:rPr>
      </w:pPr>
    </w:p>
    <w:p w14:paraId="527176CE" w14:textId="302660AC" w:rsidR="00012A65" w:rsidRPr="00C12A3E" w:rsidRDefault="00C12A3E" w:rsidP="00C12A3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Tailor the Press Release</w:t>
      </w:r>
    </w:p>
    <w:p w14:paraId="3AA252DA" w14:textId="77777777" w:rsidR="00C93B4B" w:rsidRDefault="00932A6A" w:rsidP="00C93B4B">
      <w:pPr>
        <w:ind w:left="360" w:firstLine="360"/>
        <w:rPr>
          <w:sz w:val="24"/>
          <w:szCs w:val="24"/>
        </w:rPr>
      </w:pPr>
      <w:r w:rsidRPr="00C93B4B">
        <w:rPr>
          <w:sz w:val="24"/>
          <w:szCs w:val="24"/>
        </w:rPr>
        <w:t xml:space="preserve">The press release template you received </w:t>
      </w:r>
      <w:r w:rsidR="0043147E" w:rsidRPr="00C93B4B">
        <w:rPr>
          <w:sz w:val="24"/>
          <w:szCs w:val="24"/>
        </w:rPr>
        <w:t>shows the areas that you must customize.</w:t>
      </w:r>
      <w:r w:rsidR="00593CB9" w:rsidRPr="00C93B4B">
        <w:rPr>
          <w:sz w:val="24"/>
          <w:szCs w:val="24"/>
        </w:rPr>
        <w:t xml:space="preserve"> </w:t>
      </w:r>
    </w:p>
    <w:p w14:paraId="775E5C43" w14:textId="509EA2CE" w:rsidR="00C12A3E" w:rsidRDefault="00593CB9" w:rsidP="00C93B4B">
      <w:pPr>
        <w:pStyle w:val="ListParagraph"/>
        <w:numPr>
          <w:ilvl w:val="0"/>
          <w:numId w:val="7"/>
        </w:numPr>
        <w:ind w:left="1440"/>
        <w:rPr>
          <w:sz w:val="24"/>
          <w:szCs w:val="24"/>
        </w:rPr>
      </w:pPr>
      <w:r w:rsidRPr="00C93B4B">
        <w:rPr>
          <w:sz w:val="24"/>
          <w:szCs w:val="24"/>
        </w:rPr>
        <w:t>Make sure the date shown</w:t>
      </w:r>
      <w:r w:rsidR="00B36B9B">
        <w:rPr>
          <w:sz w:val="24"/>
          <w:szCs w:val="24"/>
        </w:rPr>
        <w:t xml:space="preserve"> on the release</w:t>
      </w:r>
      <w:r w:rsidRPr="00C93B4B">
        <w:rPr>
          <w:sz w:val="24"/>
          <w:szCs w:val="24"/>
        </w:rPr>
        <w:t xml:space="preserve"> is the actual date that you are pitching the reporter. </w:t>
      </w:r>
      <w:r w:rsidR="00FD77D7">
        <w:rPr>
          <w:sz w:val="24"/>
          <w:szCs w:val="24"/>
        </w:rPr>
        <w:t>You can still call/contact them after the date since some are weekly or monthly etc. but just be as timely as possible.</w:t>
      </w:r>
    </w:p>
    <w:p w14:paraId="70D8AAE0" w14:textId="7DBBBB8B" w:rsidR="009F2BDF" w:rsidRDefault="007D5C7A" w:rsidP="00C93B4B">
      <w:pPr>
        <w:pStyle w:val="ListParagraph"/>
        <w:numPr>
          <w:ilvl w:val="0"/>
          <w:numId w:val="7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Replace the red-lined copy with your own</w:t>
      </w:r>
      <w:r w:rsidR="006624D8">
        <w:rPr>
          <w:sz w:val="24"/>
          <w:szCs w:val="24"/>
        </w:rPr>
        <w:t xml:space="preserve">, including a short </w:t>
      </w:r>
      <w:r w:rsidR="001A6C8C">
        <w:rPr>
          <w:sz w:val="24"/>
          <w:szCs w:val="24"/>
        </w:rPr>
        <w:t>description of</w:t>
      </w:r>
      <w:bookmarkStart w:id="0" w:name="_GoBack"/>
      <w:bookmarkEnd w:id="0"/>
      <w:r w:rsidR="006624D8">
        <w:rPr>
          <w:sz w:val="24"/>
          <w:szCs w:val="24"/>
        </w:rPr>
        <w:t xml:space="preserve"> your personal accomplishments in the third paragraph.</w:t>
      </w:r>
    </w:p>
    <w:p w14:paraId="5E6D8AA2" w14:textId="1EC428CE" w:rsidR="001E5A7F" w:rsidRDefault="00FD77D7" w:rsidP="00C93B4B">
      <w:pPr>
        <w:pStyle w:val="ListParagraph"/>
        <w:numPr>
          <w:ilvl w:val="0"/>
          <w:numId w:val="7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If you want to include a quote,</w:t>
      </w:r>
      <w:r w:rsidR="001E5A7F">
        <w:rPr>
          <w:sz w:val="24"/>
          <w:szCs w:val="24"/>
        </w:rPr>
        <w:t xml:space="preserve"> </w:t>
      </w:r>
      <w:r w:rsidR="008654BA">
        <w:rPr>
          <w:sz w:val="24"/>
          <w:szCs w:val="24"/>
        </w:rPr>
        <w:t xml:space="preserve">select one that is relevant to the audience </w:t>
      </w:r>
      <w:r w:rsidR="00A724C2">
        <w:rPr>
          <w:sz w:val="24"/>
          <w:szCs w:val="24"/>
        </w:rPr>
        <w:t>for that media outlet.</w:t>
      </w:r>
      <w:r>
        <w:rPr>
          <w:sz w:val="24"/>
          <w:szCs w:val="24"/>
        </w:rPr>
        <w:t xml:space="preserve"> </w:t>
      </w:r>
    </w:p>
    <w:p w14:paraId="473AF76A" w14:textId="43B9BA02" w:rsidR="00B93D3E" w:rsidRDefault="00AF4AE0" w:rsidP="00C93B4B">
      <w:pPr>
        <w:pStyle w:val="ListParagraph"/>
        <w:numPr>
          <w:ilvl w:val="0"/>
          <w:numId w:val="7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Make sure to include your company’s</w:t>
      </w:r>
      <w:r w:rsidR="00DA2BE7">
        <w:rPr>
          <w:sz w:val="24"/>
          <w:szCs w:val="24"/>
        </w:rPr>
        <w:t xml:space="preserve">/school’s boilerplate </w:t>
      </w:r>
      <w:r w:rsidR="00E573FE">
        <w:rPr>
          <w:sz w:val="24"/>
          <w:szCs w:val="24"/>
        </w:rPr>
        <w:t xml:space="preserve">(description) </w:t>
      </w:r>
      <w:r w:rsidR="00DA2BE7">
        <w:rPr>
          <w:sz w:val="24"/>
          <w:szCs w:val="24"/>
        </w:rPr>
        <w:t>at the bottom.</w:t>
      </w:r>
    </w:p>
    <w:p w14:paraId="3893467B" w14:textId="4721C800" w:rsidR="00282CC4" w:rsidRPr="00C93B4B" w:rsidRDefault="00690CE0" w:rsidP="00C93B4B">
      <w:pPr>
        <w:pStyle w:val="ListParagraph"/>
        <w:numPr>
          <w:ilvl w:val="0"/>
          <w:numId w:val="7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At the </w:t>
      </w:r>
      <w:r w:rsidR="000329EE">
        <w:rPr>
          <w:sz w:val="24"/>
          <w:szCs w:val="24"/>
        </w:rPr>
        <w:t>top</w:t>
      </w:r>
      <w:r>
        <w:rPr>
          <w:sz w:val="24"/>
          <w:szCs w:val="24"/>
        </w:rPr>
        <w:t xml:space="preserve"> of the release, l</w:t>
      </w:r>
      <w:r w:rsidR="00282CC4">
        <w:rPr>
          <w:sz w:val="24"/>
          <w:szCs w:val="24"/>
        </w:rPr>
        <w:t>ist the name</w:t>
      </w:r>
      <w:r>
        <w:rPr>
          <w:sz w:val="24"/>
          <w:szCs w:val="24"/>
        </w:rPr>
        <w:t xml:space="preserve"> and </w:t>
      </w:r>
      <w:r w:rsidR="00282CC4">
        <w:rPr>
          <w:sz w:val="24"/>
          <w:szCs w:val="24"/>
        </w:rPr>
        <w:t>contact details of the best person to field calls/emails from t</w:t>
      </w:r>
      <w:r w:rsidR="00551B80">
        <w:rPr>
          <w:sz w:val="24"/>
          <w:szCs w:val="24"/>
        </w:rPr>
        <w:t>he reporter.</w:t>
      </w:r>
    </w:p>
    <w:p w14:paraId="615E0DF0" w14:textId="77777777" w:rsidR="00C12A3E" w:rsidRDefault="00C12A3E" w:rsidP="009B002C">
      <w:pPr>
        <w:pStyle w:val="ListParagraph"/>
        <w:rPr>
          <w:sz w:val="24"/>
          <w:szCs w:val="24"/>
        </w:rPr>
      </w:pPr>
    </w:p>
    <w:p w14:paraId="64E69AEE" w14:textId="722CFD74" w:rsidR="0067723C" w:rsidRDefault="00B22314" w:rsidP="0067723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Contacting Med</w:t>
      </w:r>
      <w:r w:rsidR="0067723C">
        <w:rPr>
          <w:b/>
          <w:bCs/>
          <w:sz w:val="24"/>
          <w:szCs w:val="24"/>
        </w:rPr>
        <w:t>ia</w:t>
      </w:r>
    </w:p>
    <w:p w14:paraId="5F37BBB1" w14:textId="3DB3EED4" w:rsidR="00062B22" w:rsidRDefault="00BF2F4F" w:rsidP="00062B2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Catchy s</w:t>
      </w:r>
      <w:r w:rsidR="00062B22">
        <w:rPr>
          <w:sz w:val="24"/>
          <w:szCs w:val="24"/>
        </w:rPr>
        <w:t xml:space="preserve">ubject lines do the trick. Reporters are </w:t>
      </w:r>
      <w:r w:rsidR="00D81812">
        <w:rPr>
          <w:sz w:val="24"/>
          <w:szCs w:val="24"/>
        </w:rPr>
        <w:t xml:space="preserve">busy and receive </w:t>
      </w:r>
      <w:r w:rsidR="00EF4B8D">
        <w:rPr>
          <w:sz w:val="24"/>
          <w:szCs w:val="24"/>
        </w:rPr>
        <w:t xml:space="preserve">voluminous amounts of emails. </w:t>
      </w:r>
      <w:r w:rsidR="00A83AAC">
        <w:rPr>
          <w:sz w:val="24"/>
          <w:szCs w:val="24"/>
        </w:rPr>
        <w:t xml:space="preserve">So, </w:t>
      </w:r>
      <w:r>
        <w:rPr>
          <w:sz w:val="24"/>
          <w:szCs w:val="24"/>
        </w:rPr>
        <w:t>grab</w:t>
      </w:r>
      <w:r w:rsidR="007469D4">
        <w:rPr>
          <w:sz w:val="24"/>
          <w:szCs w:val="24"/>
        </w:rPr>
        <w:t xml:space="preserve"> their attention with </w:t>
      </w:r>
      <w:r w:rsidR="00EF49A9">
        <w:rPr>
          <w:sz w:val="24"/>
          <w:szCs w:val="24"/>
        </w:rPr>
        <w:t>specific details of the story</w:t>
      </w:r>
      <w:r w:rsidR="00005982">
        <w:rPr>
          <w:sz w:val="24"/>
          <w:szCs w:val="24"/>
        </w:rPr>
        <w:t>.</w:t>
      </w:r>
      <w:r w:rsidR="00834D90">
        <w:rPr>
          <w:sz w:val="24"/>
          <w:szCs w:val="24"/>
        </w:rPr>
        <w:t xml:space="preserve"> Here are two examples:</w:t>
      </w:r>
    </w:p>
    <w:p w14:paraId="0FCED5AE" w14:textId="63421F95" w:rsidR="00834D90" w:rsidRDefault="00D300D1" w:rsidP="00834D90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Bergen </w:t>
      </w:r>
      <w:r w:rsidR="000329EE">
        <w:rPr>
          <w:sz w:val="24"/>
          <w:szCs w:val="24"/>
        </w:rPr>
        <w:t xml:space="preserve">County </w:t>
      </w:r>
      <w:r>
        <w:rPr>
          <w:sz w:val="24"/>
          <w:szCs w:val="24"/>
        </w:rPr>
        <w:t xml:space="preserve">CPA </w:t>
      </w:r>
      <w:r w:rsidR="004B2831">
        <w:rPr>
          <w:sz w:val="24"/>
          <w:szCs w:val="24"/>
        </w:rPr>
        <w:t>A</w:t>
      </w:r>
      <w:r>
        <w:rPr>
          <w:sz w:val="24"/>
          <w:szCs w:val="24"/>
        </w:rPr>
        <w:t>chieves NJCPA Ovation Award</w:t>
      </w:r>
    </w:p>
    <w:p w14:paraId="5E86A5D8" w14:textId="18C8DC93" w:rsidR="003424C4" w:rsidRDefault="00B1515A" w:rsidP="00834D90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Stockton University</w:t>
      </w:r>
      <w:r w:rsidR="008A5B58">
        <w:rPr>
          <w:sz w:val="24"/>
          <w:szCs w:val="24"/>
        </w:rPr>
        <w:t xml:space="preserve"> Educator</w:t>
      </w:r>
      <w:r w:rsidR="00C965EE">
        <w:rPr>
          <w:sz w:val="24"/>
          <w:szCs w:val="24"/>
        </w:rPr>
        <w:t xml:space="preserve"> Awarded for Excellence in Teaching</w:t>
      </w:r>
    </w:p>
    <w:p w14:paraId="50B4FAD6" w14:textId="77777777" w:rsidR="00062B22" w:rsidRDefault="00062B22" w:rsidP="00062B22">
      <w:pPr>
        <w:pStyle w:val="ListParagraph"/>
        <w:ind w:left="1080"/>
        <w:rPr>
          <w:sz w:val="24"/>
          <w:szCs w:val="24"/>
        </w:rPr>
      </w:pPr>
    </w:p>
    <w:p w14:paraId="43043B62" w14:textId="514AA174" w:rsidR="0067723C" w:rsidRDefault="00051726" w:rsidP="00062B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62B22">
        <w:rPr>
          <w:sz w:val="24"/>
          <w:szCs w:val="24"/>
        </w:rPr>
        <w:t>When you email or call a reporte</w:t>
      </w:r>
      <w:r w:rsidR="004875C9" w:rsidRPr="00062B22">
        <w:rPr>
          <w:sz w:val="24"/>
          <w:szCs w:val="24"/>
        </w:rPr>
        <w:t>r, include a statement or two</w:t>
      </w:r>
      <w:r w:rsidR="00CB68B6" w:rsidRPr="00062B22">
        <w:rPr>
          <w:sz w:val="24"/>
          <w:szCs w:val="24"/>
        </w:rPr>
        <w:t xml:space="preserve"> about why this is timely, relevant</w:t>
      </w:r>
      <w:r w:rsidR="009903AF" w:rsidRPr="00062B22">
        <w:rPr>
          <w:sz w:val="24"/>
          <w:szCs w:val="24"/>
        </w:rPr>
        <w:t xml:space="preserve"> and important. </w:t>
      </w:r>
      <w:r w:rsidR="00ED1FC7">
        <w:rPr>
          <w:sz w:val="24"/>
          <w:szCs w:val="24"/>
        </w:rPr>
        <w:t>Provide</w:t>
      </w:r>
      <w:r w:rsidR="004A12A3">
        <w:rPr>
          <w:sz w:val="24"/>
          <w:szCs w:val="24"/>
        </w:rPr>
        <w:t xml:space="preserve"> </w:t>
      </w:r>
      <w:r w:rsidR="00ED1FC7">
        <w:rPr>
          <w:sz w:val="24"/>
          <w:szCs w:val="24"/>
        </w:rPr>
        <w:t xml:space="preserve">two or three facts that </w:t>
      </w:r>
      <w:r w:rsidR="00DB4865">
        <w:rPr>
          <w:sz w:val="24"/>
          <w:szCs w:val="24"/>
        </w:rPr>
        <w:t xml:space="preserve">describes why this announcement </w:t>
      </w:r>
      <w:r w:rsidR="00E3641D">
        <w:rPr>
          <w:sz w:val="24"/>
          <w:szCs w:val="24"/>
        </w:rPr>
        <w:t>matters to their</w:t>
      </w:r>
      <w:r w:rsidR="00ED1FC7">
        <w:rPr>
          <w:sz w:val="24"/>
          <w:szCs w:val="24"/>
        </w:rPr>
        <w:t xml:space="preserve"> audience</w:t>
      </w:r>
      <w:r w:rsidR="00312C29" w:rsidRPr="00062B22">
        <w:rPr>
          <w:sz w:val="24"/>
          <w:szCs w:val="24"/>
        </w:rPr>
        <w:t xml:space="preserve">, e.g., you are a local resident, </w:t>
      </w:r>
      <w:r w:rsidR="00FC5512" w:rsidRPr="00062B22">
        <w:rPr>
          <w:sz w:val="24"/>
          <w:szCs w:val="24"/>
        </w:rPr>
        <w:t>you work in the industry</w:t>
      </w:r>
      <w:r w:rsidR="009352CF" w:rsidRPr="00062B22">
        <w:rPr>
          <w:sz w:val="24"/>
          <w:szCs w:val="24"/>
        </w:rPr>
        <w:t xml:space="preserve"> or are personally involved</w:t>
      </w:r>
      <w:r w:rsidR="0055227A" w:rsidRPr="00062B22">
        <w:rPr>
          <w:sz w:val="24"/>
          <w:szCs w:val="24"/>
        </w:rPr>
        <w:t xml:space="preserve">. </w:t>
      </w:r>
    </w:p>
    <w:p w14:paraId="4DDF4399" w14:textId="77777777" w:rsidR="00880183" w:rsidRDefault="00880183" w:rsidP="00880183">
      <w:pPr>
        <w:pStyle w:val="ListParagraph"/>
        <w:ind w:left="1080"/>
        <w:rPr>
          <w:sz w:val="24"/>
          <w:szCs w:val="24"/>
        </w:rPr>
      </w:pPr>
    </w:p>
    <w:p w14:paraId="04EA3C81" w14:textId="60E38779" w:rsidR="00880183" w:rsidRDefault="00880183" w:rsidP="0088018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Make Yourself Available</w:t>
      </w:r>
    </w:p>
    <w:p w14:paraId="13D10D05" w14:textId="60925720" w:rsidR="00880183" w:rsidRPr="00880183" w:rsidRDefault="00880183" w:rsidP="0088018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Reporters may want to </w:t>
      </w:r>
      <w:r w:rsidR="001D4D71">
        <w:rPr>
          <w:sz w:val="24"/>
          <w:szCs w:val="24"/>
        </w:rPr>
        <w:t xml:space="preserve">follow up with you for additional information. </w:t>
      </w:r>
      <w:r w:rsidR="00746F56">
        <w:rPr>
          <w:sz w:val="24"/>
          <w:szCs w:val="24"/>
        </w:rPr>
        <w:t xml:space="preserve">State your phone number </w:t>
      </w:r>
      <w:r w:rsidR="00571666">
        <w:rPr>
          <w:sz w:val="24"/>
          <w:szCs w:val="24"/>
        </w:rPr>
        <w:t xml:space="preserve">and email </w:t>
      </w:r>
      <w:r w:rsidR="00746F56">
        <w:rPr>
          <w:sz w:val="24"/>
          <w:szCs w:val="24"/>
        </w:rPr>
        <w:t>on the top of the release where noted in the template and t</w:t>
      </w:r>
      <w:r w:rsidR="00FD77D7">
        <w:rPr>
          <w:sz w:val="24"/>
          <w:szCs w:val="24"/>
        </w:rPr>
        <w:t xml:space="preserve">ake time to be available for any calls. </w:t>
      </w:r>
      <w:r w:rsidR="003D6E6F">
        <w:rPr>
          <w:sz w:val="24"/>
          <w:szCs w:val="24"/>
        </w:rPr>
        <w:t xml:space="preserve"> </w:t>
      </w:r>
    </w:p>
    <w:sectPr w:rsidR="00880183" w:rsidRPr="00880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B51"/>
    <w:multiLevelType w:val="hybridMultilevel"/>
    <w:tmpl w:val="306C2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1110C"/>
    <w:multiLevelType w:val="hybridMultilevel"/>
    <w:tmpl w:val="4C0E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C2B"/>
    <w:multiLevelType w:val="hybridMultilevel"/>
    <w:tmpl w:val="91F6F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E84DAD"/>
    <w:multiLevelType w:val="hybridMultilevel"/>
    <w:tmpl w:val="78DE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76345"/>
    <w:multiLevelType w:val="hybridMultilevel"/>
    <w:tmpl w:val="4F18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77E58"/>
    <w:multiLevelType w:val="hybridMultilevel"/>
    <w:tmpl w:val="B22A6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5EB9"/>
    <w:multiLevelType w:val="hybridMultilevel"/>
    <w:tmpl w:val="6C569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65"/>
    <w:rsid w:val="00005982"/>
    <w:rsid w:val="00012A65"/>
    <w:rsid w:val="00032992"/>
    <w:rsid w:val="000329EE"/>
    <w:rsid w:val="00051726"/>
    <w:rsid w:val="00062B22"/>
    <w:rsid w:val="00071EC6"/>
    <w:rsid w:val="00082D52"/>
    <w:rsid w:val="000B6231"/>
    <w:rsid w:val="000E305B"/>
    <w:rsid w:val="00142009"/>
    <w:rsid w:val="00165CC2"/>
    <w:rsid w:val="00170514"/>
    <w:rsid w:val="00174D49"/>
    <w:rsid w:val="001922F1"/>
    <w:rsid w:val="001A6C8C"/>
    <w:rsid w:val="001B79BB"/>
    <w:rsid w:val="001D4D71"/>
    <w:rsid w:val="001E5A7F"/>
    <w:rsid w:val="001E6C77"/>
    <w:rsid w:val="00271C71"/>
    <w:rsid w:val="00277F3D"/>
    <w:rsid w:val="00282CC4"/>
    <w:rsid w:val="00296302"/>
    <w:rsid w:val="002B2B80"/>
    <w:rsid w:val="00312C29"/>
    <w:rsid w:val="00316523"/>
    <w:rsid w:val="0032336B"/>
    <w:rsid w:val="003424C4"/>
    <w:rsid w:val="00375D2C"/>
    <w:rsid w:val="003C016B"/>
    <w:rsid w:val="003D6E6F"/>
    <w:rsid w:val="003F3EA7"/>
    <w:rsid w:val="00422BC7"/>
    <w:rsid w:val="0043147E"/>
    <w:rsid w:val="004875C9"/>
    <w:rsid w:val="004A12A3"/>
    <w:rsid w:val="004B2831"/>
    <w:rsid w:val="00551B80"/>
    <w:rsid w:val="0055227A"/>
    <w:rsid w:val="00571666"/>
    <w:rsid w:val="00581B0D"/>
    <w:rsid w:val="00593CB9"/>
    <w:rsid w:val="006377A4"/>
    <w:rsid w:val="006624D8"/>
    <w:rsid w:val="006737DF"/>
    <w:rsid w:val="0067723C"/>
    <w:rsid w:val="00690CE0"/>
    <w:rsid w:val="006E12B0"/>
    <w:rsid w:val="007036B4"/>
    <w:rsid w:val="007469D4"/>
    <w:rsid w:val="00746F56"/>
    <w:rsid w:val="007C3491"/>
    <w:rsid w:val="007D4643"/>
    <w:rsid w:val="007D5C7A"/>
    <w:rsid w:val="00826165"/>
    <w:rsid w:val="00834D90"/>
    <w:rsid w:val="00860DB5"/>
    <w:rsid w:val="008654BA"/>
    <w:rsid w:val="00880183"/>
    <w:rsid w:val="008A5B58"/>
    <w:rsid w:val="00932A6A"/>
    <w:rsid w:val="009352CF"/>
    <w:rsid w:val="00953A8F"/>
    <w:rsid w:val="00970AAA"/>
    <w:rsid w:val="009903AF"/>
    <w:rsid w:val="009B002C"/>
    <w:rsid w:val="009F2BDF"/>
    <w:rsid w:val="00A43ACB"/>
    <w:rsid w:val="00A724C2"/>
    <w:rsid w:val="00A83AAC"/>
    <w:rsid w:val="00A907CB"/>
    <w:rsid w:val="00AF4AE0"/>
    <w:rsid w:val="00B1515A"/>
    <w:rsid w:val="00B22314"/>
    <w:rsid w:val="00B36B9B"/>
    <w:rsid w:val="00B4057E"/>
    <w:rsid w:val="00B90689"/>
    <w:rsid w:val="00B93D3E"/>
    <w:rsid w:val="00BF2F4F"/>
    <w:rsid w:val="00C02A2B"/>
    <w:rsid w:val="00C12A3E"/>
    <w:rsid w:val="00C93B4B"/>
    <w:rsid w:val="00C965EE"/>
    <w:rsid w:val="00CB68B6"/>
    <w:rsid w:val="00D2084A"/>
    <w:rsid w:val="00D22A49"/>
    <w:rsid w:val="00D300D1"/>
    <w:rsid w:val="00D81812"/>
    <w:rsid w:val="00D90973"/>
    <w:rsid w:val="00DA2BE7"/>
    <w:rsid w:val="00DB4865"/>
    <w:rsid w:val="00E0321F"/>
    <w:rsid w:val="00E3641D"/>
    <w:rsid w:val="00E573FE"/>
    <w:rsid w:val="00E91756"/>
    <w:rsid w:val="00ED1FC7"/>
    <w:rsid w:val="00EE418F"/>
    <w:rsid w:val="00EF49A9"/>
    <w:rsid w:val="00EF4B8D"/>
    <w:rsid w:val="00F253F1"/>
    <w:rsid w:val="00FB124D"/>
    <w:rsid w:val="00FC5512"/>
    <w:rsid w:val="00FD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3E8E"/>
  <w15:chartTrackingRefBased/>
  <w15:docId w15:val="{B0D1729A-7EAF-453A-9F30-ACB685A3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D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2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9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4" ma:contentTypeDescription="Create a new document." ma:contentTypeScope="" ma:versionID="06fed5dab375aca9953f1484baafc52d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e0440e641c2c70c290fb7bd6e818c5be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77HHXU433E45-1772514821-780708</_dlc_DocId>
    <_dlc_DocIdUrl xmlns="90f0701d-9366-4d11-ac12-8917f7f36160">
      <Url>https://njcpa.sharepoint.com/sites/NJCPAFiles/_layouts/15/DocIdRedir.aspx?ID=77HHXU433E45-1772514821-780708</Url>
      <Description>77HHXU433E45-1772514821-780708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C688D-877F-450F-9920-8A24DD6847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3091E8-B744-4DFC-8C9F-1A677F979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9EED7-CE9A-4C01-926E-633B6D24A72C}">
  <ds:schemaRefs>
    <ds:schemaRef ds:uri="http://schemas.microsoft.com/office/2006/metadata/properties"/>
    <ds:schemaRef ds:uri="90f0701d-9366-4d11-ac12-8917f7f3616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1fdf6f0-2baf-4f6e-a99e-31434028224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014E17-2BA9-4FE7-8411-2E5ED9C73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Shostack</dc:creator>
  <cp:keywords/>
  <dc:description/>
  <cp:lastModifiedBy>Heather Shostack</cp:lastModifiedBy>
  <cp:revision>12</cp:revision>
  <dcterms:created xsi:type="dcterms:W3CDTF">2019-06-10T14:23:00Z</dcterms:created>
  <dcterms:modified xsi:type="dcterms:W3CDTF">2019-06-11T16:43:00Z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f0578b56-3f92-42eb-aafa-87e4b51fef4d</vt:lpwstr>
  </property>
</Properties>
</file>